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986E" w14:textId="54CBB522" w:rsidR="00665490" w:rsidRPr="00665490" w:rsidRDefault="00665490" w:rsidP="00665490">
      <w:pPr>
        <w:pStyle w:val="berschrift1"/>
        <w:rPr>
          <w:lang w:val="en-US"/>
        </w:rPr>
      </w:pPr>
      <w:r w:rsidRPr="00665490">
        <w:rPr>
          <w:lang w:val="en-US"/>
        </w:rPr>
        <w:t xml:space="preserve">Independent </w:t>
      </w:r>
      <w:r>
        <w:rPr>
          <w:lang w:val="en-US"/>
        </w:rPr>
        <w:t>A</w:t>
      </w:r>
      <w:r w:rsidRPr="00665490">
        <w:rPr>
          <w:lang w:val="en-US"/>
        </w:rPr>
        <w:t xml:space="preserve">udit of the Boxcryptor </w:t>
      </w:r>
      <w:r>
        <w:rPr>
          <w:lang w:val="en-US"/>
        </w:rPr>
        <w:t>E</w:t>
      </w:r>
      <w:r w:rsidRPr="00665490">
        <w:rPr>
          <w:lang w:val="en-US"/>
        </w:rPr>
        <w:t xml:space="preserve">ncryption </w:t>
      </w:r>
      <w:r>
        <w:rPr>
          <w:lang w:val="en-US"/>
        </w:rPr>
        <w:t>S</w:t>
      </w:r>
      <w:r w:rsidRPr="00665490">
        <w:rPr>
          <w:lang w:val="en-US"/>
        </w:rPr>
        <w:t xml:space="preserve">oftware </w:t>
      </w:r>
      <w:r>
        <w:rPr>
          <w:lang w:val="en-US"/>
        </w:rPr>
        <w:t>with Positive Results</w:t>
      </w:r>
    </w:p>
    <w:p w14:paraId="364E80B0" w14:textId="6CDA4347" w:rsidR="00665490" w:rsidRPr="00BA3D2F" w:rsidRDefault="00665490" w:rsidP="00665490">
      <w:pPr>
        <w:rPr>
          <w:rStyle w:val="Fett"/>
          <w:lang w:val="en-US"/>
        </w:rPr>
      </w:pPr>
      <w:r w:rsidRPr="00BA3D2F">
        <w:rPr>
          <w:rStyle w:val="Fett"/>
          <w:lang w:val="en-US"/>
        </w:rPr>
        <w:t xml:space="preserve">In May, the Augsburg-based encryption software Boxcryptor was tested by the security company Kudelski in an independent audit. The results were consistently positive: There are no critical weaknesses in the software. The few suggestions for improvement have already been implemented. </w:t>
      </w:r>
    </w:p>
    <w:p w14:paraId="7CABB9C6" w14:textId="7C9C4C33" w:rsidR="00665490" w:rsidRPr="00665490" w:rsidRDefault="00665490" w:rsidP="00665490">
      <w:pPr>
        <w:rPr>
          <w:lang w:val="en-US"/>
        </w:rPr>
      </w:pPr>
      <w:r w:rsidRPr="00665490">
        <w:rPr>
          <w:b/>
          <w:bCs/>
          <w:lang w:val="en-US"/>
        </w:rPr>
        <w:t>Augsburg, 2020/06/30:</w:t>
      </w:r>
      <w:r w:rsidRPr="00665490">
        <w:rPr>
          <w:lang w:val="en-US"/>
        </w:rPr>
        <w:t xml:space="preserve"> More and more companies, self-employed and private customers are using Boxcryptor to protect sensitive data </w:t>
      </w:r>
      <w:r>
        <w:rPr>
          <w:lang w:val="en-US"/>
        </w:rPr>
        <w:t>–</w:t>
      </w:r>
      <w:r w:rsidRPr="00665490">
        <w:rPr>
          <w:lang w:val="en-US"/>
        </w:rPr>
        <w:t xml:space="preserve"> primarily in the cloud. Boxcryptor ensures that nobody but authori</w:t>
      </w:r>
      <w:r>
        <w:rPr>
          <w:lang w:val="en-US"/>
        </w:rPr>
        <w:t>z</w:t>
      </w:r>
      <w:r w:rsidRPr="00665490">
        <w:rPr>
          <w:lang w:val="en-US"/>
        </w:rPr>
        <w:t>ed persons have access to the data. Cloud providers and their staff, as well as potential hackers are reliably excluded. The audit verified whether this protection is guaranteed.</w:t>
      </w:r>
    </w:p>
    <w:p w14:paraId="6302D8F7" w14:textId="76B83012" w:rsidR="00665490" w:rsidRPr="00665490" w:rsidRDefault="00665490" w:rsidP="00665490">
      <w:pPr>
        <w:rPr>
          <w:lang w:val="en-US"/>
        </w:rPr>
      </w:pPr>
      <w:r w:rsidRPr="00665490">
        <w:rPr>
          <w:lang w:val="en-US"/>
        </w:rPr>
        <w:t xml:space="preserve">During the audit, Kudelski was given access to the </w:t>
      </w:r>
      <w:r w:rsidRPr="00665490">
        <w:rPr>
          <w:b/>
          <w:bCs/>
          <w:lang w:val="en-US"/>
        </w:rPr>
        <w:t>source code of Boxcryptor for Windows</w:t>
      </w:r>
      <w:r w:rsidRPr="00665490">
        <w:rPr>
          <w:lang w:val="en-US"/>
        </w:rPr>
        <w:t xml:space="preserve"> and to </w:t>
      </w:r>
      <w:r>
        <w:rPr>
          <w:lang w:val="en-US"/>
        </w:rPr>
        <w:t xml:space="preserve">the </w:t>
      </w:r>
      <w:r w:rsidRPr="00665490">
        <w:rPr>
          <w:lang w:val="en-US"/>
        </w:rPr>
        <w:t xml:space="preserve">internal documentation. </w:t>
      </w:r>
    </w:p>
    <w:p w14:paraId="7F4A5544" w14:textId="3636CB87" w:rsidR="00665490" w:rsidRPr="00665490" w:rsidRDefault="00665490" w:rsidP="00665490">
      <w:pPr>
        <w:ind w:left="720"/>
        <w:rPr>
          <w:lang w:val="en-US"/>
        </w:rPr>
      </w:pPr>
      <w:r>
        <w:rPr>
          <w:lang w:val="en-US"/>
        </w:rPr>
        <w:t>“</w:t>
      </w:r>
      <w:r w:rsidRPr="00665490">
        <w:rPr>
          <w:lang w:val="en-US"/>
        </w:rPr>
        <w:t>All these components were logically correct and did not show any significant weakness under scrutiny. It is important to note that the codebase we audited was not showing any signs of malicious intent</w:t>
      </w:r>
      <w:r w:rsidR="00BA3D2F">
        <w:rPr>
          <w:lang w:val="en-US"/>
        </w:rPr>
        <w:t>.</w:t>
      </w:r>
      <w:r>
        <w:rPr>
          <w:lang w:val="en-US"/>
        </w:rPr>
        <w:t>”</w:t>
      </w:r>
      <w:r w:rsidRPr="00665490">
        <w:rPr>
          <w:lang w:val="en-US"/>
        </w:rPr>
        <w:t xml:space="preserve"> (Boxcryptor </w:t>
      </w:r>
      <w:r w:rsidR="00653819">
        <w:rPr>
          <w:lang w:val="en-US"/>
        </w:rPr>
        <w:t xml:space="preserve">Code </w:t>
      </w:r>
      <w:r>
        <w:rPr>
          <w:lang w:val="en-US"/>
        </w:rPr>
        <w:t>A</w:t>
      </w:r>
      <w:r w:rsidRPr="00665490">
        <w:rPr>
          <w:lang w:val="en-US"/>
        </w:rPr>
        <w:t xml:space="preserve">udit </w:t>
      </w:r>
      <w:r>
        <w:rPr>
          <w:lang w:val="en-US"/>
        </w:rPr>
        <w:t>–</w:t>
      </w:r>
      <w:r w:rsidR="00653819">
        <w:rPr>
          <w:lang w:val="en-US"/>
        </w:rPr>
        <w:t xml:space="preserve"> </w:t>
      </w:r>
      <w:r>
        <w:rPr>
          <w:lang w:val="en-US"/>
        </w:rPr>
        <w:t>F</w:t>
      </w:r>
      <w:r w:rsidRPr="00665490">
        <w:rPr>
          <w:lang w:val="en-US"/>
        </w:rPr>
        <w:t xml:space="preserve">inal </w:t>
      </w:r>
      <w:r>
        <w:rPr>
          <w:lang w:val="en-US"/>
        </w:rPr>
        <w:t>R</w:t>
      </w:r>
      <w:r w:rsidRPr="00665490">
        <w:rPr>
          <w:lang w:val="en-US"/>
        </w:rPr>
        <w:t>eport)</w:t>
      </w:r>
    </w:p>
    <w:p w14:paraId="61B6143A" w14:textId="77777777" w:rsidR="00665490" w:rsidRPr="00665490" w:rsidRDefault="00665490" w:rsidP="00665490">
      <w:pPr>
        <w:rPr>
          <w:lang w:val="en-US"/>
        </w:rPr>
      </w:pPr>
      <w:r w:rsidRPr="00665490">
        <w:rPr>
          <w:lang w:val="en-US"/>
        </w:rPr>
        <w:t>The goal of the audit was to give all interested parties an indirect insight into the software so that they can be sure that no backdoors or security holes are found in the code.</w:t>
      </w:r>
    </w:p>
    <w:p w14:paraId="2132DF19" w14:textId="40A5AA55" w:rsidR="00665490" w:rsidRPr="00665490" w:rsidRDefault="00665490" w:rsidP="00665490">
      <w:pPr>
        <w:rPr>
          <w:b/>
          <w:bCs/>
          <w:lang w:val="en-US"/>
        </w:rPr>
      </w:pPr>
      <w:r w:rsidRPr="00665490">
        <w:rPr>
          <w:b/>
          <w:bCs/>
          <w:lang w:val="en-US"/>
        </w:rPr>
        <w:t>Robert Freudenreich, CTO of Boxcryptor, about the benefits of an audit:</w:t>
      </w:r>
    </w:p>
    <w:p w14:paraId="37A57662" w14:textId="0BD8C41E" w:rsidR="00665490" w:rsidRPr="00665490" w:rsidRDefault="00665490" w:rsidP="00665490">
      <w:pPr>
        <w:ind w:left="720"/>
        <w:rPr>
          <w:lang w:val="en-US"/>
        </w:rPr>
      </w:pPr>
      <w:r>
        <w:rPr>
          <w:lang w:val="en-US"/>
        </w:rPr>
        <w:t>“</w:t>
      </w:r>
      <w:r w:rsidRPr="00665490">
        <w:rPr>
          <w:lang w:val="en-US"/>
        </w:rPr>
        <w:t xml:space="preserve">For private users, Boxcryptor is a means of digital self-defense against curious third parties, for companies and organizations a way to achieve true </w:t>
      </w:r>
      <w:r>
        <w:rPr>
          <w:lang w:val="en-US"/>
        </w:rPr>
        <w:t>GDPR</w:t>
      </w:r>
      <w:r w:rsidRPr="00665490">
        <w:rPr>
          <w:lang w:val="en-US"/>
        </w:rPr>
        <w:t xml:space="preserve"> compliance and complete control over business data. With software that is so security relevant, it is understandable that users want to be sure that the software is flawless</w:t>
      </w:r>
      <w:r>
        <w:rPr>
          <w:lang w:val="en-US"/>
        </w:rPr>
        <w:t>.”</w:t>
      </w:r>
    </w:p>
    <w:p w14:paraId="61BB5F32" w14:textId="77777777" w:rsidR="00665490" w:rsidRPr="00665490" w:rsidRDefault="00665490" w:rsidP="00665490">
      <w:pPr>
        <w:rPr>
          <w:lang w:val="en-US"/>
        </w:rPr>
      </w:pPr>
      <w:r w:rsidRPr="00665490">
        <w:rPr>
          <w:lang w:val="en-US"/>
        </w:rPr>
        <w:t>Kudelski started the audit process at the beginning of May with short communication lines to the developers and managers in the Boxcryptor team. If Kudelski had found a serious security vulnerability, they would not have held it back until the final report, but would have reported the problem immediately.</w:t>
      </w:r>
    </w:p>
    <w:p w14:paraId="6C3FF9F2" w14:textId="458547AB" w:rsidR="00665490" w:rsidRPr="00665490" w:rsidRDefault="00665490" w:rsidP="00665490">
      <w:pPr>
        <w:pStyle w:val="berschrift2"/>
        <w:rPr>
          <w:lang w:val="en-US"/>
        </w:rPr>
      </w:pPr>
      <w:r w:rsidRPr="00665490">
        <w:rPr>
          <w:lang w:val="en-US"/>
        </w:rPr>
        <w:t xml:space="preserve">The </w:t>
      </w:r>
      <w:r>
        <w:rPr>
          <w:lang w:val="en-US"/>
        </w:rPr>
        <w:t>R</w:t>
      </w:r>
      <w:r w:rsidRPr="00665490">
        <w:rPr>
          <w:lang w:val="en-US"/>
        </w:rPr>
        <w:t xml:space="preserve">esults and the </w:t>
      </w:r>
      <w:r w:rsidR="00F12EC0">
        <w:rPr>
          <w:lang w:val="en-US"/>
        </w:rPr>
        <w:t>C</w:t>
      </w:r>
      <w:r w:rsidRPr="00665490">
        <w:rPr>
          <w:lang w:val="en-US"/>
        </w:rPr>
        <w:t xml:space="preserve">onclusion of the </w:t>
      </w:r>
      <w:r w:rsidR="00F12EC0">
        <w:rPr>
          <w:lang w:val="en-US"/>
        </w:rPr>
        <w:t>S</w:t>
      </w:r>
      <w:r w:rsidRPr="00665490">
        <w:rPr>
          <w:lang w:val="en-US"/>
        </w:rPr>
        <w:t xml:space="preserve">ecurity </w:t>
      </w:r>
      <w:r w:rsidR="00F12EC0">
        <w:rPr>
          <w:lang w:val="en-US"/>
        </w:rPr>
        <w:t>C</w:t>
      </w:r>
      <w:r w:rsidRPr="00665490">
        <w:rPr>
          <w:lang w:val="en-US"/>
        </w:rPr>
        <w:t>ompany</w:t>
      </w:r>
    </w:p>
    <w:p w14:paraId="6D64B19F" w14:textId="7287BF0A" w:rsidR="00665490" w:rsidRPr="00665490" w:rsidRDefault="00665490" w:rsidP="00F12EC0">
      <w:pPr>
        <w:pStyle w:val="berschrift3"/>
        <w:rPr>
          <w:lang w:val="en-US"/>
        </w:rPr>
      </w:pPr>
      <w:r w:rsidRPr="00665490">
        <w:rPr>
          <w:lang w:val="en-US"/>
        </w:rPr>
        <w:t xml:space="preserve">A problem rated as </w:t>
      </w:r>
      <w:r w:rsidR="00F12EC0">
        <w:rPr>
          <w:lang w:val="en-US"/>
        </w:rPr>
        <w:t>“</w:t>
      </w:r>
      <w:r w:rsidRPr="00665490">
        <w:rPr>
          <w:lang w:val="en-US"/>
        </w:rPr>
        <w:t>medium</w:t>
      </w:r>
      <w:r w:rsidR="00F12EC0">
        <w:rPr>
          <w:lang w:val="en-US"/>
        </w:rPr>
        <w:t>”</w:t>
      </w:r>
    </w:p>
    <w:p w14:paraId="4AFF1294" w14:textId="722BC974" w:rsidR="00665490" w:rsidRPr="00665490" w:rsidRDefault="00665490" w:rsidP="00665490">
      <w:pPr>
        <w:rPr>
          <w:lang w:val="en-US"/>
        </w:rPr>
      </w:pPr>
      <w:r w:rsidRPr="00665490">
        <w:rPr>
          <w:lang w:val="en-US"/>
        </w:rPr>
        <w:t xml:space="preserve">The problem rated as medium is a </w:t>
      </w:r>
      <w:r w:rsidR="00F12EC0">
        <w:rPr>
          <w:lang w:val="en-US"/>
        </w:rPr>
        <w:t>part of the code</w:t>
      </w:r>
      <w:r w:rsidRPr="00665490">
        <w:rPr>
          <w:lang w:val="en-US"/>
        </w:rPr>
        <w:t xml:space="preserve"> that affects the connection to cloud providers using the WebDAV protocol. Theoretically, the operators of such cloud storage providers could have tried to inject code into </w:t>
      </w:r>
      <w:r w:rsidR="0007617B">
        <w:rPr>
          <w:lang w:val="en-US"/>
        </w:rPr>
        <w:t>Boxcryptor for Windows</w:t>
      </w:r>
      <w:r w:rsidRPr="00665490">
        <w:rPr>
          <w:lang w:val="en-US"/>
        </w:rPr>
        <w:t xml:space="preserve">. In practice, however, this code was </w:t>
      </w:r>
      <w:r w:rsidR="0007617B">
        <w:rPr>
          <w:lang w:val="en-US"/>
        </w:rPr>
        <w:t>never</w:t>
      </w:r>
      <w:r w:rsidRPr="00665490">
        <w:rPr>
          <w:lang w:val="en-US"/>
        </w:rPr>
        <w:t xml:space="preserve"> used by Boxcryptor, so there was no danger for Boxcryptor users at any time. In response to the audit, th</w:t>
      </w:r>
      <w:r w:rsidR="00F12EC0">
        <w:rPr>
          <w:lang w:val="en-US"/>
        </w:rPr>
        <w:t xml:space="preserve">is </w:t>
      </w:r>
      <w:r w:rsidR="0007617B">
        <w:rPr>
          <w:lang w:val="en-US"/>
        </w:rPr>
        <w:t xml:space="preserve">redundant </w:t>
      </w:r>
      <w:r w:rsidR="00F12EC0">
        <w:rPr>
          <w:lang w:val="en-US"/>
        </w:rPr>
        <w:t xml:space="preserve">part of the </w:t>
      </w:r>
      <w:r w:rsidRPr="00665490">
        <w:rPr>
          <w:lang w:val="en-US"/>
        </w:rPr>
        <w:t>code was removed.</w:t>
      </w:r>
    </w:p>
    <w:p w14:paraId="36788E4F" w14:textId="398DE8D2" w:rsidR="00665490" w:rsidRPr="00665490" w:rsidRDefault="00665490" w:rsidP="00F12EC0">
      <w:pPr>
        <w:pStyle w:val="berschrift3"/>
        <w:rPr>
          <w:lang w:val="en-US"/>
        </w:rPr>
      </w:pPr>
      <w:r w:rsidRPr="00665490">
        <w:rPr>
          <w:lang w:val="en-US"/>
        </w:rPr>
        <w:t xml:space="preserve">Two problems classified as </w:t>
      </w:r>
      <w:r w:rsidR="00F12EC0">
        <w:rPr>
          <w:lang w:val="en-US"/>
        </w:rPr>
        <w:t>“</w:t>
      </w:r>
      <w:r w:rsidRPr="00665490">
        <w:rPr>
          <w:lang w:val="en-US"/>
        </w:rPr>
        <w:t>low</w:t>
      </w:r>
      <w:r w:rsidR="00F12EC0">
        <w:rPr>
          <w:lang w:val="en-US"/>
        </w:rPr>
        <w:t>”</w:t>
      </w:r>
      <w:r w:rsidRPr="00665490">
        <w:rPr>
          <w:lang w:val="en-US"/>
        </w:rPr>
        <w:t xml:space="preserve"> and further observations</w:t>
      </w:r>
    </w:p>
    <w:p w14:paraId="49F83EAC" w14:textId="2F6BE699" w:rsidR="00665490" w:rsidRPr="00665490" w:rsidRDefault="00665490" w:rsidP="00665490">
      <w:pPr>
        <w:rPr>
          <w:lang w:val="en-US"/>
        </w:rPr>
      </w:pPr>
      <w:r w:rsidRPr="00665490">
        <w:rPr>
          <w:lang w:val="en-US"/>
        </w:rPr>
        <w:t xml:space="preserve">One problem classified as low </w:t>
      </w:r>
      <w:r w:rsidR="00F12EC0">
        <w:rPr>
          <w:lang w:val="en-US"/>
        </w:rPr>
        <w:t>concerns the</w:t>
      </w:r>
      <w:r w:rsidRPr="00665490">
        <w:rPr>
          <w:lang w:val="en-US"/>
        </w:rPr>
        <w:t xml:space="preserve"> user password: to protect users with insecure passwords, Kudelski suggested that passwords be </w:t>
      </w:r>
      <w:r w:rsidR="00F12EC0">
        <w:rPr>
          <w:lang w:val="en-US"/>
        </w:rPr>
        <w:t>hashed</w:t>
      </w:r>
      <w:r w:rsidRPr="00665490">
        <w:rPr>
          <w:lang w:val="en-US"/>
        </w:rPr>
        <w:t xml:space="preserve"> even more frequently and that the minimum password length be increased, which we implemented immediately. The second problem classified as low was theoretical and concerned the reading of the Boxcryptor configuration. More information on the results and observations of the security company can be found in our detailed blog post and in the Kudelski audit report itself.</w:t>
      </w:r>
    </w:p>
    <w:p w14:paraId="53891B62" w14:textId="6A635571" w:rsidR="00665490" w:rsidRPr="00665490" w:rsidRDefault="00665490" w:rsidP="00665490">
      <w:pPr>
        <w:rPr>
          <w:lang w:val="en-US"/>
        </w:rPr>
      </w:pPr>
      <w:r w:rsidRPr="00665490">
        <w:rPr>
          <w:lang w:val="en-US"/>
        </w:rPr>
        <w:lastRenderedPageBreak/>
        <w:t xml:space="preserve">We are </w:t>
      </w:r>
      <w:r w:rsidR="00F12EC0">
        <w:rPr>
          <w:lang w:val="en-US"/>
        </w:rPr>
        <w:t>happy about</w:t>
      </w:r>
      <w:r w:rsidRPr="00665490">
        <w:rPr>
          <w:lang w:val="en-US"/>
        </w:rPr>
        <w:t xml:space="preserve"> the verification of the quality of the software and have gratefully accepted </w:t>
      </w:r>
      <w:proofErr w:type="spellStart"/>
      <w:r w:rsidRPr="00665490">
        <w:rPr>
          <w:lang w:val="en-US"/>
        </w:rPr>
        <w:t>Kudelski</w:t>
      </w:r>
      <w:r w:rsidR="00F12EC0">
        <w:rPr>
          <w:lang w:val="en-US"/>
        </w:rPr>
        <w:t>’</w:t>
      </w:r>
      <w:r w:rsidRPr="00665490">
        <w:rPr>
          <w:lang w:val="en-US"/>
        </w:rPr>
        <w:t>s</w:t>
      </w:r>
      <w:proofErr w:type="spellEnd"/>
      <w:r w:rsidRPr="00665490">
        <w:rPr>
          <w:lang w:val="en-US"/>
        </w:rPr>
        <w:t xml:space="preserve"> suggestions for improvement. </w:t>
      </w:r>
      <w:r w:rsidR="00F12EC0" w:rsidRPr="00D1497D">
        <w:rPr>
          <w:lang w:val="en-US"/>
        </w:rPr>
        <w:t>We hope that the audit and its results also confirm</w:t>
      </w:r>
      <w:r w:rsidR="00F12EC0">
        <w:rPr>
          <w:lang w:val="en-US"/>
        </w:rPr>
        <w:t xml:space="preserve"> for our users</w:t>
      </w:r>
      <w:r w:rsidR="00F12EC0" w:rsidRPr="00D1497D">
        <w:rPr>
          <w:lang w:val="en-US"/>
        </w:rPr>
        <w:t xml:space="preserve"> that Boxcryptor is the right choice for protecting your data.</w:t>
      </w:r>
    </w:p>
    <w:p w14:paraId="4DEC62B5" w14:textId="4885334F" w:rsidR="00665490" w:rsidRPr="00665490" w:rsidRDefault="00665490" w:rsidP="00665490">
      <w:pPr>
        <w:rPr>
          <w:lang w:val="en-US"/>
        </w:rPr>
      </w:pPr>
      <w:r w:rsidRPr="00665490">
        <w:rPr>
          <w:lang w:val="en-US"/>
        </w:rPr>
        <w:t xml:space="preserve">You can </w:t>
      </w:r>
      <w:r w:rsidR="00F12EC0">
        <w:rPr>
          <w:lang w:val="en-US"/>
        </w:rPr>
        <w:t>read</w:t>
      </w:r>
      <w:r w:rsidRPr="00665490">
        <w:rPr>
          <w:lang w:val="en-US"/>
        </w:rPr>
        <w:t xml:space="preserve"> the </w:t>
      </w:r>
      <w:r w:rsidR="00653819">
        <w:rPr>
          <w:lang w:val="en-US"/>
        </w:rPr>
        <w:t>final report of the audit</w:t>
      </w:r>
      <w:r w:rsidRPr="00665490">
        <w:rPr>
          <w:lang w:val="en-US"/>
        </w:rPr>
        <w:t xml:space="preserve"> here:</w:t>
      </w:r>
      <w:r w:rsidR="005908AA">
        <w:rPr>
          <w:lang w:val="en-US"/>
        </w:rPr>
        <w:br/>
      </w:r>
      <w:hyperlink r:id="rId5" w:history="1">
        <w:r w:rsidR="005908AA" w:rsidRPr="00B4632B">
          <w:rPr>
            <w:rStyle w:val="Hyperlink"/>
            <w:lang w:val="en-US"/>
          </w:rPr>
          <w:t>https://static.secomba.com/pdf/Boxcryptor_final-report_Kudelski_Audit_2020.pdf</w:t>
        </w:r>
      </w:hyperlink>
      <w:r w:rsidR="00F12EC0">
        <w:rPr>
          <w:lang w:val="en-US"/>
        </w:rPr>
        <w:t xml:space="preserve"> </w:t>
      </w:r>
    </w:p>
    <w:p w14:paraId="00938702" w14:textId="0A916CEB" w:rsidR="00665490" w:rsidRPr="00665490" w:rsidRDefault="005908AA" w:rsidP="00665490">
      <w:pPr>
        <w:rPr>
          <w:lang w:val="en-US"/>
        </w:rPr>
      </w:pPr>
      <w:r>
        <w:rPr>
          <w:lang w:val="en-US"/>
        </w:rPr>
        <w:t>Link to our blog post:</w:t>
      </w:r>
      <w:r w:rsidR="00C725F6">
        <w:rPr>
          <w:lang w:val="en-US"/>
        </w:rPr>
        <w:t xml:space="preserve"> </w:t>
      </w:r>
      <w:r w:rsidR="00C725F6">
        <w:rPr>
          <w:lang w:val="en-US"/>
        </w:rPr>
        <w:br/>
      </w:r>
      <w:hyperlink r:id="rId6" w:history="1">
        <w:r w:rsidR="00380CC2" w:rsidRPr="00431FC3">
          <w:rPr>
            <w:rStyle w:val="Hyperlink"/>
            <w:lang w:val="en-US"/>
          </w:rPr>
          <w:t>https://www.boxcryptor.com/blog/security-audit</w:t>
        </w:r>
      </w:hyperlink>
      <w:r w:rsidR="00C725F6">
        <w:rPr>
          <w:lang w:val="en-US"/>
        </w:rPr>
        <w:t xml:space="preserve"> </w:t>
      </w:r>
    </w:p>
    <w:p w14:paraId="36AF159E" w14:textId="44D6AF7C" w:rsidR="00665490" w:rsidRDefault="005908AA" w:rsidP="00665490">
      <w:pPr>
        <w:rPr>
          <w:lang w:val="en-US"/>
        </w:rPr>
      </w:pPr>
      <w:r>
        <w:rPr>
          <w:lang w:val="en-US"/>
        </w:rPr>
        <w:t xml:space="preserve">Press materials: </w:t>
      </w:r>
      <w:hyperlink r:id="rId7" w:history="1">
        <w:r w:rsidR="00C725F6" w:rsidRPr="00431FC3">
          <w:rPr>
            <w:rStyle w:val="Hyperlink"/>
            <w:lang w:val="en-US"/>
          </w:rPr>
          <w:t>https://www.dropbox.com/sh/9wlifakxxnacv70/AADKqRcAtXbr_M0VD941EaWea?dl=0</w:t>
        </w:r>
      </w:hyperlink>
      <w:r w:rsidR="00C725F6">
        <w:rPr>
          <w:lang w:val="en-US"/>
        </w:rPr>
        <w:t xml:space="preserve"> </w:t>
      </w:r>
    </w:p>
    <w:p w14:paraId="0BBCD95F" w14:textId="77777777" w:rsidR="005908AA" w:rsidRPr="00665490" w:rsidRDefault="005908AA" w:rsidP="00665490">
      <w:pPr>
        <w:rPr>
          <w:lang w:val="en-US"/>
        </w:rPr>
      </w:pPr>
    </w:p>
    <w:p w14:paraId="58994D97" w14:textId="77777777" w:rsidR="005908AA" w:rsidRPr="0007617B" w:rsidRDefault="005908AA" w:rsidP="00C725F6">
      <w:pPr>
        <w:pStyle w:val="berschrift2"/>
        <w:rPr>
          <w:lang w:val="en-US"/>
        </w:rPr>
      </w:pPr>
      <w:r w:rsidRPr="0007617B">
        <w:rPr>
          <w:lang w:val="en-US"/>
        </w:rPr>
        <w:t xml:space="preserve">Your contact: </w:t>
      </w:r>
    </w:p>
    <w:p w14:paraId="0C428E73" w14:textId="77777777" w:rsidR="005908AA" w:rsidRPr="005908AA" w:rsidRDefault="005908AA" w:rsidP="005908AA">
      <w:pPr>
        <w:pStyle w:val="KeinLeerraum"/>
        <w:rPr>
          <w:sz w:val="18"/>
          <w:szCs w:val="18"/>
          <w:lang w:val="en-US" w:eastAsia="de-DE"/>
        </w:rPr>
      </w:pPr>
      <w:proofErr w:type="spellStart"/>
      <w:r w:rsidRPr="005908AA">
        <w:rPr>
          <w:sz w:val="18"/>
          <w:szCs w:val="18"/>
          <w:lang w:val="en-US" w:eastAsia="de-DE"/>
        </w:rPr>
        <w:t>Secomba</w:t>
      </w:r>
      <w:proofErr w:type="spellEnd"/>
      <w:r w:rsidRPr="005908AA">
        <w:rPr>
          <w:sz w:val="18"/>
          <w:szCs w:val="18"/>
          <w:lang w:val="en-US" w:eastAsia="de-DE"/>
        </w:rPr>
        <w:t xml:space="preserve"> GmbH | Boxcryptor                               </w:t>
      </w:r>
    </w:p>
    <w:p w14:paraId="705F772A" w14:textId="77777777" w:rsidR="005908AA" w:rsidRPr="005908AA" w:rsidRDefault="005908AA" w:rsidP="005908AA">
      <w:pPr>
        <w:pStyle w:val="KeinLeerraum"/>
        <w:rPr>
          <w:sz w:val="18"/>
          <w:szCs w:val="18"/>
          <w:lang w:val="en-US" w:eastAsia="de-DE"/>
        </w:rPr>
      </w:pPr>
      <w:r w:rsidRPr="005908AA">
        <w:rPr>
          <w:sz w:val="18"/>
          <w:szCs w:val="18"/>
          <w:lang w:val="en-US" w:eastAsia="de-DE"/>
        </w:rPr>
        <w:t>Johanna Reisacher</w:t>
      </w:r>
    </w:p>
    <w:p w14:paraId="196B789A" w14:textId="77777777" w:rsidR="005908AA" w:rsidRPr="00371328" w:rsidRDefault="005908AA" w:rsidP="005908AA">
      <w:pPr>
        <w:pStyle w:val="KeinLeerraum"/>
        <w:rPr>
          <w:sz w:val="18"/>
          <w:szCs w:val="18"/>
          <w:lang w:eastAsia="de-DE"/>
        </w:rPr>
      </w:pPr>
      <w:r w:rsidRPr="00371328">
        <w:rPr>
          <w:sz w:val="18"/>
          <w:szCs w:val="18"/>
          <w:lang w:eastAsia="de-DE"/>
        </w:rPr>
        <w:t>Marketing Managerin</w:t>
      </w:r>
    </w:p>
    <w:p w14:paraId="4AFE669D" w14:textId="77777777" w:rsidR="005908AA" w:rsidRPr="005908AA" w:rsidRDefault="005908AA" w:rsidP="005908AA">
      <w:pPr>
        <w:pStyle w:val="KeinLeerraum"/>
        <w:rPr>
          <w:sz w:val="18"/>
          <w:szCs w:val="18"/>
          <w:lang w:val="en-US" w:eastAsia="de-DE"/>
        </w:rPr>
      </w:pPr>
      <w:r w:rsidRPr="00371328">
        <w:rPr>
          <w:sz w:val="18"/>
          <w:szCs w:val="18"/>
          <w:lang w:eastAsia="de-DE"/>
        </w:rPr>
        <w:t xml:space="preserve">Werner-von-Siemens-Str. </w:t>
      </w:r>
      <w:r w:rsidRPr="005908AA">
        <w:rPr>
          <w:sz w:val="18"/>
          <w:szCs w:val="18"/>
          <w:lang w:val="en-US" w:eastAsia="de-DE"/>
        </w:rPr>
        <w:t xml:space="preserve">6 </w:t>
      </w:r>
    </w:p>
    <w:p w14:paraId="1CB3777E" w14:textId="77777777" w:rsidR="005908AA" w:rsidRPr="005908AA" w:rsidRDefault="005908AA" w:rsidP="005908AA">
      <w:pPr>
        <w:pStyle w:val="KeinLeerraum"/>
        <w:rPr>
          <w:sz w:val="18"/>
          <w:szCs w:val="18"/>
          <w:lang w:val="en-US" w:eastAsia="de-DE"/>
        </w:rPr>
      </w:pPr>
      <w:r w:rsidRPr="005908AA">
        <w:rPr>
          <w:sz w:val="18"/>
          <w:szCs w:val="18"/>
          <w:lang w:val="en-US" w:eastAsia="de-DE"/>
        </w:rPr>
        <w:t xml:space="preserve">86159 Augsburg                                                  </w:t>
      </w:r>
    </w:p>
    <w:p w14:paraId="2BFBEA2D" w14:textId="77777777" w:rsidR="005908AA" w:rsidRPr="005908AA" w:rsidRDefault="005908AA" w:rsidP="005908AA">
      <w:pPr>
        <w:rPr>
          <w:sz w:val="18"/>
          <w:szCs w:val="18"/>
          <w:lang w:val="en-US" w:eastAsia="de-DE"/>
        </w:rPr>
      </w:pPr>
      <w:r w:rsidRPr="005908AA">
        <w:rPr>
          <w:sz w:val="18"/>
          <w:szCs w:val="18"/>
          <w:lang w:val="en-US" w:eastAsia="de-DE"/>
        </w:rPr>
        <w:t xml:space="preserve">           </w:t>
      </w:r>
    </w:p>
    <w:p w14:paraId="7A538C2C" w14:textId="77777777" w:rsidR="005908AA" w:rsidRPr="00516F2F" w:rsidRDefault="005908AA" w:rsidP="005908AA">
      <w:pPr>
        <w:pStyle w:val="KeinLeerraum"/>
        <w:rPr>
          <w:sz w:val="18"/>
          <w:szCs w:val="18"/>
          <w:lang w:val="en-US" w:eastAsia="de-DE"/>
        </w:rPr>
      </w:pPr>
      <w:r w:rsidRPr="00516F2F">
        <w:rPr>
          <w:sz w:val="18"/>
          <w:szCs w:val="18"/>
          <w:lang w:val="en-US" w:eastAsia="de-DE"/>
        </w:rPr>
        <w:t xml:space="preserve">Phone: +49 (0821) 907 861 57                      </w:t>
      </w:r>
    </w:p>
    <w:p w14:paraId="72356D4A" w14:textId="77777777" w:rsidR="005908AA" w:rsidRPr="00516F2F" w:rsidRDefault="005908AA" w:rsidP="005908AA">
      <w:pPr>
        <w:pStyle w:val="KeinLeerraum"/>
        <w:rPr>
          <w:sz w:val="18"/>
          <w:szCs w:val="18"/>
          <w:lang w:val="en-US" w:eastAsia="de-DE"/>
        </w:rPr>
      </w:pPr>
      <w:r w:rsidRPr="00516F2F">
        <w:rPr>
          <w:sz w:val="18"/>
          <w:szCs w:val="18"/>
          <w:lang w:val="en-US" w:eastAsia="de-DE"/>
        </w:rPr>
        <w:t xml:space="preserve">Email: </w:t>
      </w:r>
      <w:hyperlink r:id="rId8" w:history="1">
        <w:r w:rsidRPr="00516F2F">
          <w:rPr>
            <w:sz w:val="18"/>
            <w:szCs w:val="18"/>
            <w:lang w:val="en-US" w:eastAsia="de-DE"/>
          </w:rPr>
          <w:t>jr@secomba.com</w:t>
        </w:r>
      </w:hyperlink>
    </w:p>
    <w:p w14:paraId="06AEB316" w14:textId="77777777" w:rsidR="005908AA" w:rsidRPr="00516F2F" w:rsidRDefault="005908AA" w:rsidP="005908AA">
      <w:pPr>
        <w:pStyle w:val="KeinLeerraum"/>
        <w:rPr>
          <w:sz w:val="18"/>
          <w:szCs w:val="18"/>
          <w:lang w:val="en-US" w:eastAsia="de-DE"/>
        </w:rPr>
      </w:pPr>
      <w:r w:rsidRPr="00516F2F">
        <w:rPr>
          <w:sz w:val="18"/>
          <w:szCs w:val="18"/>
          <w:lang w:val="en-US" w:eastAsia="de-DE"/>
        </w:rPr>
        <w:t xml:space="preserve">Website: www.boxcryptor.com              </w:t>
      </w:r>
    </w:p>
    <w:p w14:paraId="77190890" w14:textId="77777777" w:rsidR="005908AA" w:rsidRPr="00516F2F" w:rsidRDefault="005908AA" w:rsidP="005908AA">
      <w:pPr>
        <w:rPr>
          <w:lang w:val="en-US" w:eastAsia="de-DE"/>
        </w:rPr>
      </w:pPr>
      <w:r w:rsidRPr="00516F2F">
        <w:rPr>
          <w:lang w:val="en-US" w:eastAsia="de-DE"/>
        </w:rPr>
        <w:t xml:space="preserve"> </w:t>
      </w:r>
    </w:p>
    <w:p w14:paraId="166A77A6" w14:textId="77777777" w:rsidR="005908AA" w:rsidRPr="00B10BDD" w:rsidRDefault="005908AA" w:rsidP="005908AA">
      <w:pPr>
        <w:rPr>
          <w:lang w:val="en-US" w:eastAsia="de-DE"/>
        </w:rPr>
      </w:pPr>
      <w:r w:rsidRPr="00B10BDD">
        <w:rPr>
          <w:lang w:val="en-US" w:eastAsia="de-DE"/>
        </w:rPr>
        <w:t xml:space="preserve">About Boxcryptor </w:t>
      </w:r>
    </w:p>
    <w:p w14:paraId="0D7CCE2F" w14:textId="77777777" w:rsidR="005908AA" w:rsidRPr="00B10BDD" w:rsidRDefault="005908AA" w:rsidP="005908AA">
      <w:pPr>
        <w:rPr>
          <w:sz w:val="18"/>
          <w:szCs w:val="18"/>
          <w:lang w:val="en-US" w:eastAsia="de-DE"/>
        </w:rPr>
      </w:pPr>
      <w:proofErr w:type="spellStart"/>
      <w:r w:rsidRPr="00B10BDD">
        <w:rPr>
          <w:sz w:val="18"/>
          <w:szCs w:val="18"/>
          <w:lang w:val="en-US" w:eastAsia="de-DE"/>
        </w:rPr>
        <w:t>Secomba</w:t>
      </w:r>
      <w:proofErr w:type="spellEnd"/>
      <w:r w:rsidRPr="00B10BDD">
        <w:rPr>
          <w:sz w:val="18"/>
          <w:szCs w:val="18"/>
          <w:lang w:val="en-US" w:eastAsia="de-DE"/>
        </w:rPr>
        <w:t xml:space="preserve"> GmbH is a German company and manufacturer of Boxcryptor, a cloud-optimized encryption solution for companies and private individuals. The company was founded in 2011 by Andrea Pfundmeier and Robert Freudenreich. Boxcryptor</w:t>
      </w:r>
      <w:r>
        <w:rPr>
          <w:sz w:val="18"/>
          <w:szCs w:val="18"/>
          <w:lang w:val="en-US" w:eastAsia="de-DE"/>
        </w:rPr>
        <w:t>’</w:t>
      </w:r>
      <w:r w:rsidRPr="00B10BDD">
        <w:rPr>
          <w:sz w:val="18"/>
          <w:szCs w:val="18"/>
          <w:lang w:val="en-US" w:eastAsia="de-DE"/>
        </w:rPr>
        <w:t xml:space="preserve">s integrated zero-knowledge and end-to-end encryption protects data in the cloud from unauthorized access and thus enables the secure use of numerous cloud services. Boxcryptor is used by leading companies both in Europe and worldwide for secure collaboration in the cloud. Find out more at www.boxcryptor.com. </w:t>
      </w:r>
    </w:p>
    <w:p w14:paraId="696AC4C7" w14:textId="257019C4" w:rsidR="00FC1A45" w:rsidRPr="00665490" w:rsidRDefault="00FC1A45" w:rsidP="005908AA"/>
    <w:sectPr w:rsidR="00FC1A45" w:rsidRPr="0066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11105"/>
    <w:multiLevelType w:val="hybridMultilevel"/>
    <w:tmpl w:val="CBBA5E24"/>
    <w:lvl w:ilvl="0" w:tplc="2E8AB0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3C36FFE"/>
    <w:multiLevelType w:val="hybridMultilevel"/>
    <w:tmpl w:val="F196BFEA"/>
    <w:lvl w:ilvl="0" w:tplc="FF08845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08"/>
    <w:rsid w:val="00070B33"/>
    <w:rsid w:val="0007617B"/>
    <w:rsid w:val="000D602A"/>
    <w:rsid w:val="00380CC2"/>
    <w:rsid w:val="004C72D7"/>
    <w:rsid w:val="005908AA"/>
    <w:rsid w:val="00653819"/>
    <w:rsid w:val="00665490"/>
    <w:rsid w:val="006A4C08"/>
    <w:rsid w:val="006C4FBA"/>
    <w:rsid w:val="007B1D2E"/>
    <w:rsid w:val="007D1979"/>
    <w:rsid w:val="00906BF7"/>
    <w:rsid w:val="009A131A"/>
    <w:rsid w:val="00B45314"/>
    <w:rsid w:val="00B71CD0"/>
    <w:rsid w:val="00BA3D2F"/>
    <w:rsid w:val="00C725F6"/>
    <w:rsid w:val="00C92AE1"/>
    <w:rsid w:val="00D7611E"/>
    <w:rsid w:val="00E83AF0"/>
    <w:rsid w:val="00E840E6"/>
    <w:rsid w:val="00E91C0F"/>
    <w:rsid w:val="00F12EC0"/>
    <w:rsid w:val="00FB4E2D"/>
    <w:rsid w:val="00FC1A4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BB18"/>
  <w15:chartTrackingRefBased/>
  <w15:docId w15:val="{58857DA8-8BEA-4EF6-B760-A2DBDB84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E83A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C1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070B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C1A45"/>
    <w:rPr>
      <w:rFonts w:asciiTheme="majorHAnsi" w:eastAsiaTheme="majorEastAsia" w:hAnsiTheme="majorHAnsi" w:cstheme="majorBidi"/>
      <w:color w:val="2F5496" w:themeColor="accent1" w:themeShade="BF"/>
      <w:sz w:val="26"/>
      <w:szCs w:val="26"/>
      <w:lang w:val="de-DE"/>
    </w:rPr>
  </w:style>
  <w:style w:type="paragraph" w:styleId="KeinLeerraum">
    <w:name w:val="No Spacing"/>
    <w:uiPriority w:val="1"/>
    <w:qFormat/>
    <w:rsid w:val="00FC1A45"/>
    <w:pPr>
      <w:spacing w:after="0" w:line="240" w:lineRule="auto"/>
    </w:pPr>
    <w:rPr>
      <w:lang w:val="de-DE"/>
    </w:rPr>
  </w:style>
  <w:style w:type="character" w:customStyle="1" w:styleId="berschrift1Zchn">
    <w:name w:val="Überschrift 1 Zchn"/>
    <w:basedOn w:val="Absatz-Standardschriftart"/>
    <w:link w:val="berschrift1"/>
    <w:uiPriority w:val="9"/>
    <w:rsid w:val="00E83AF0"/>
    <w:rPr>
      <w:rFonts w:asciiTheme="majorHAnsi" w:eastAsiaTheme="majorEastAsia" w:hAnsiTheme="majorHAnsi" w:cstheme="majorBidi"/>
      <w:color w:val="2F5496" w:themeColor="accent1" w:themeShade="BF"/>
      <w:sz w:val="32"/>
      <w:szCs w:val="32"/>
      <w:lang w:val="de-DE"/>
    </w:rPr>
  </w:style>
  <w:style w:type="paragraph" w:styleId="Listenabsatz">
    <w:name w:val="List Paragraph"/>
    <w:basedOn w:val="Standard"/>
    <w:uiPriority w:val="34"/>
    <w:qFormat/>
    <w:rsid w:val="007B1D2E"/>
    <w:pPr>
      <w:ind w:left="720"/>
      <w:contextualSpacing/>
    </w:pPr>
  </w:style>
  <w:style w:type="character" w:customStyle="1" w:styleId="berschrift3Zchn">
    <w:name w:val="Überschrift 3 Zchn"/>
    <w:basedOn w:val="Absatz-Standardschriftart"/>
    <w:link w:val="berschrift3"/>
    <w:uiPriority w:val="9"/>
    <w:rsid w:val="00070B33"/>
    <w:rPr>
      <w:rFonts w:asciiTheme="majorHAnsi" w:eastAsiaTheme="majorEastAsia" w:hAnsiTheme="majorHAnsi" w:cstheme="majorBidi"/>
      <w:color w:val="1F3763" w:themeColor="accent1" w:themeShade="7F"/>
      <w:sz w:val="24"/>
      <w:szCs w:val="24"/>
      <w:lang w:val="de-DE"/>
    </w:rPr>
  </w:style>
  <w:style w:type="character" w:styleId="Kommentarzeichen">
    <w:name w:val="annotation reference"/>
    <w:basedOn w:val="Absatz-Standardschriftart"/>
    <w:uiPriority w:val="99"/>
    <w:semiHidden/>
    <w:unhideWhenUsed/>
    <w:rsid w:val="00070B33"/>
    <w:rPr>
      <w:sz w:val="16"/>
      <w:szCs w:val="16"/>
    </w:rPr>
  </w:style>
  <w:style w:type="paragraph" w:styleId="Kommentartext">
    <w:name w:val="annotation text"/>
    <w:basedOn w:val="Standard"/>
    <w:link w:val="KommentartextZchn"/>
    <w:uiPriority w:val="99"/>
    <w:semiHidden/>
    <w:unhideWhenUsed/>
    <w:rsid w:val="00070B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0B33"/>
    <w:rPr>
      <w:sz w:val="20"/>
      <w:szCs w:val="20"/>
      <w:lang w:val="de-DE"/>
    </w:rPr>
  </w:style>
  <w:style w:type="character" w:styleId="Hyperlink">
    <w:name w:val="Hyperlink"/>
    <w:basedOn w:val="Absatz-Standardschriftart"/>
    <w:uiPriority w:val="99"/>
    <w:unhideWhenUsed/>
    <w:rsid w:val="000D602A"/>
    <w:rPr>
      <w:color w:val="0563C1" w:themeColor="hyperlink"/>
      <w:u w:val="single"/>
    </w:rPr>
  </w:style>
  <w:style w:type="character" w:styleId="NichtaufgelsteErwhnung">
    <w:name w:val="Unresolved Mention"/>
    <w:basedOn w:val="Absatz-Standardschriftart"/>
    <w:uiPriority w:val="99"/>
    <w:semiHidden/>
    <w:unhideWhenUsed/>
    <w:rsid w:val="000D602A"/>
    <w:rPr>
      <w:color w:val="605E5C"/>
      <w:shd w:val="clear" w:color="auto" w:fill="E1DFDD"/>
    </w:rPr>
  </w:style>
  <w:style w:type="character" w:styleId="Fett">
    <w:name w:val="Strong"/>
    <w:basedOn w:val="Absatz-Standardschriftart"/>
    <w:uiPriority w:val="22"/>
    <w:qFormat/>
    <w:rsid w:val="00665490"/>
    <w:rPr>
      <w:b/>
      <w:bCs/>
    </w:rPr>
  </w:style>
  <w:style w:type="paragraph" w:styleId="Kommentarthema">
    <w:name w:val="annotation subject"/>
    <w:basedOn w:val="Kommentartext"/>
    <w:next w:val="Kommentartext"/>
    <w:link w:val="KommentarthemaZchn"/>
    <w:uiPriority w:val="99"/>
    <w:semiHidden/>
    <w:unhideWhenUsed/>
    <w:rsid w:val="00C92AE1"/>
    <w:rPr>
      <w:b/>
      <w:bCs/>
    </w:rPr>
  </w:style>
  <w:style w:type="character" w:customStyle="1" w:styleId="KommentarthemaZchn">
    <w:name w:val="Kommentarthema Zchn"/>
    <w:basedOn w:val="KommentartextZchn"/>
    <w:link w:val="Kommentarthema"/>
    <w:uiPriority w:val="99"/>
    <w:semiHidden/>
    <w:rsid w:val="00C92AE1"/>
    <w:rPr>
      <w:b/>
      <w:bCs/>
      <w:sz w:val="20"/>
      <w:szCs w:val="20"/>
      <w:lang w:val="de-DE"/>
    </w:rPr>
  </w:style>
  <w:style w:type="paragraph" w:styleId="Sprechblasentext">
    <w:name w:val="Balloon Text"/>
    <w:basedOn w:val="Standard"/>
    <w:link w:val="SprechblasentextZchn"/>
    <w:uiPriority w:val="99"/>
    <w:semiHidden/>
    <w:unhideWhenUsed/>
    <w:rsid w:val="00C92AE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2AE1"/>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secomba.com" TargetMode="External"/><Relationship Id="rId3" Type="http://schemas.openxmlformats.org/officeDocument/2006/relationships/settings" Target="settings.xml"/><Relationship Id="rId7" Type="http://schemas.openxmlformats.org/officeDocument/2006/relationships/hyperlink" Target="https://www.dropbox.com/sh/9wlifakxxnacv70/AADKqRcAtXbr_M0VD941EaWe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xcryptor.com/blog/security-audit" TargetMode="External"/><Relationship Id="rId5" Type="http://schemas.openxmlformats.org/officeDocument/2006/relationships/hyperlink" Target="https://static.secomba.com/pdf/Boxcryptor_final-report_Kudelski_Audit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Sommer</dc:creator>
  <cp:keywords/>
  <dc:description/>
  <cp:lastModifiedBy>Rebecca Sommer</cp:lastModifiedBy>
  <cp:revision>20</cp:revision>
  <dcterms:created xsi:type="dcterms:W3CDTF">2020-06-18T05:43:00Z</dcterms:created>
  <dcterms:modified xsi:type="dcterms:W3CDTF">2020-06-29T18:19:00Z</dcterms:modified>
</cp:coreProperties>
</file>